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005" w:rsidRPr="00493012" w:rsidRDefault="005F08EC" w:rsidP="00493012">
      <w:pPr>
        <w:jc w:val="center"/>
        <w:rPr>
          <w:i/>
          <w:sz w:val="36"/>
        </w:rPr>
      </w:pPr>
      <w:r>
        <w:rPr>
          <w:i/>
          <w:sz w:val="36"/>
        </w:rPr>
        <w:t xml:space="preserve">Neues vom </w:t>
      </w:r>
      <w:r w:rsidR="00DF1283">
        <w:rPr>
          <w:i/>
          <w:sz w:val="36"/>
        </w:rPr>
        <w:t>Kletter</w:t>
      </w:r>
      <w:r w:rsidR="00004056" w:rsidRPr="00004056">
        <w:rPr>
          <w:i/>
          <w:sz w:val="36"/>
        </w:rPr>
        <w:t>te</w:t>
      </w:r>
      <w:r>
        <w:rPr>
          <w:i/>
          <w:sz w:val="36"/>
        </w:rPr>
        <w:t>am Berchtesgaden</w:t>
      </w:r>
    </w:p>
    <w:p w:rsidR="002236DA" w:rsidRPr="00A707E2" w:rsidRDefault="00482F02" w:rsidP="00482F02">
      <w:pPr>
        <w:pStyle w:val="ListParagraph"/>
        <w:tabs>
          <w:tab w:val="center" w:pos="4535"/>
          <w:tab w:val="left" w:pos="7650"/>
        </w:tabs>
        <w:spacing w:line="240" w:lineRule="auto"/>
        <w:ind w:left="2484"/>
        <w:rPr>
          <w:rFonts w:ascii="Arial" w:hAnsi="Arial"/>
          <w:b/>
          <w:i/>
          <w:color w:val="000000" w:themeColor="text1"/>
          <w:sz w:val="20"/>
          <w:lang w:val="en-US"/>
        </w:rPr>
      </w:pPr>
      <w:r>
        <w:rPr>
          <w:rFonts w:ascii="Arial" w:hAnsi="Arial"/>
          <w:b/>
          <w:i/>
          <w:color w:val="000000" w:themeColor="text1"/>
          <w:sz w:val="20"/>
          <w:lang w:val="en-US"/>
        </w:rPr>
        <w:t xml:space="preserve">Arco – </w:t>
      </w:r>
      <w:proofErr w:type="spellStart"/>
      <w:r>
        <w:rPr>
          <w:rFonts w:ascii="Arial" w:hAnsi="Arial"/>
          <w:b/>
          <w:i/>
          <w:color w:val="000000" w:themeColor="text1"/>
          <w:sz w:val="20"/>
          <w:lang w:val="en-US"/>
        </w:rPr>
        <w:t>Trentino</w:t>
      </w:r>
      <w:proofErr w:type="spellEnd"/>
      <w:r>
        <w:rPr>
          <w:rFonts w:ascii="Arial" w:hAnsi="Arial"/>
          <w:b/>
          <w:i/>
          <w:color w:val="000000" w:themeColor="text1"/>
          <w:sz w:val="20"/>
          <w:lang w:val="en-US"/>
        </w:rPr>
        <w:t xml:space="preserve"> – Rock Junior</w:t>
      </w:r>
    </w:p>
    <w:p w:rsidR="00D24005" w:rsidRDefault="00D24005" w:rsidP="00D24005">
      <w:pPr>
        <w:tabs>
          <w:tab w:val="center" w:pos="4535"/>
          <w:tab w:val="left" w:pos="7650"/>
        </w:tabs>
        <w:rPr>
          <w:rFonts w:ascii="Arial" w:hAnsi="Arial"/>
          <w:b/>
          <w:i/>
          <w:color w:val="000000" w:themeColor="text1"/>
          <w:sz w:val="20"/>
          <w:lang w:val="en-US"/>
        </w:rPr>
      </w:pPr>
    </w:p>
    <w:p w:rsidR="00D24005" w:rsidRDefault="00A707E2" w:rsidP="00D24005">
      <w:pPr>
        <w:spacing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Merle, </w:t>
      </w:r>
      <w:r w:rsidR="00D24005" w:rsidRPr="00D24005">
        <w:rPr>
          <w:rFonts w:ascii="Arial" w:hAnsi="Arial" w:cs="Arial"/>
          <w:b/>
          <w:color w:val="000000"/>
          <w:sz w:val="20"/>
          <w:szCs w:val="20"/>
        </w:rPr>
        <w:t>Sina Brust</w:t>
      </w:r>
      <w:r w:rsidR="00482F02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und </w:t>
      </w:r>
      <w:r w:rsidRPr="00F336CE">
        <w:rPr>
          <w:rFonts w:ascii="Arial" w:hAnsi="Arial" w:cs="Arial"/>
          <w:b/>
          <w:color w:val="000000"/>
          <w:sz w:val="20"/>
          <w:szCs w:val="20"/>
        </w:rPr>
        <w:t>Christina Wittauer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D24005">
        <w:rPr>
          <w:rFonts w:ascii="Arial" w:hAnsi="Arial" w:cs="Arial"/>
          <w:color w:val="000000"/>
          <w:sz w:val="20"/>
          <w:szCs w:val="20"/>
        </w:rPr>
        <w:t xml:space="preserve">traten am </w:t>
      </w:r>
      <w:r w:rsidR="00482F02">
        <w:rPr>
          <w:rFonts w:ascii="Arial" w:hAnsi="Arial" w:cs="Arial"/>
          <w:color w:val="000000"/>
          <w:sz w:val="20"/>
          <w:szCs w:val="20"/>
        </w:rPr>
        <w:t xml:space="preserve">4.+5. </w:t>
      </w:r>
      <w:r w:rsidR="00493012">
        <w:rPr>
          <w:rFonts w:ascii="Arial" w:hAnsi="Arial" w:cs="Arial"/>
          <w:color w:val="000000"/>
          <w:sz w:val="20"/>
          <w:szCs w:val="20"/>
        </w:rPr>
        <w:t>September,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493012">
        <w:rPr>
          <w:rFonts w:ascii="Arial" w:hAnsi="Arial" w:cs="Arial"/>
          <w:color w:val="000000"/>
          <w:sz w:val="20"/>
          <w:szCs w:val="20"/>
        </w:rPr>
        <w:t>b</w:t>
      </w:r>
      <w:r w:rsidR="00482F02">
        <w:rPr>
          <w:rFonts w:ascii="Arial" w:hAnsi="Arial" w:cs="Arial"/>
          <w:color w:val="000000"/>
          <w:sz w:val="20"/>
          <w:szCs w:val="20"/>
        </w:rPr>
        <w:t>eim Rock Junior in Arco an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482F02" w:rsidRPr="00482F02" w:rsidRDefault="00482F02" w:rsidP="00482F02">
      <w:pPr>
        <w:spacing w:line="240" w:lineRule="auto"/>
        <w:rPr>
          <w:rFonts w:ascii="Arial" w:hAnsi="Arial" w:cs="Arial"/>
          <w:color w:val="000000"/>
          <w:sz w:val="20"/>
          <w:szCs w:val="20"/>
        </w:rPr>
      </w:pPr>
      <w:r w:rsidRPr="00482F02">
        <w:rPr>
          <w:rFonts w:ascii="Arial" w:hAnsi="Arial" w:cs="Arial"/>
          <w:color w:val="000000"/>
          <w:sz w:val="20"/>
          <w:szCs w:val="20"/>
        </w:rPr>
        <w:t>Es wurde ein Lead und ein Speedbewerb ausgetragen für die Klassen Mini (2005,2006) Kinder (2003,2004) und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482F02">
        <w:rPr>
          <w:rFonts w:ascii="Arial" w:hAnsi="Arial" w:cs="Arial"/>
          <w:color w:val="000000"/>
          <w:sz w:val="20"/>
          <w:szCs w:val="20"/>
        </w:rPr>
        <w:t>Schüler (2001,2002). Insgesamt waren 153 Kids am Start aus 17 Nationen, wobei die Italiener mit 50, die Österreicher mit 19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482F02">
        <w:rPr>
          <w:rFonts w:ascii="Arial" w:hAnsi="Arial" w:cs="Arial"/>
          <w:color w:val="000000"/>
          <w:sz w:val="20"/>
          <w:szCs w:val="20"/>
        </w:rPr>
        <w:t>und die Deutschen mit 11 Teilnehmern, die größten Gruppen stellten.</w:t>
      </w:r>
    </w:p>
    <w:p w:rsidR="00482F02" w:rsidRPr="00482F02" w:rsidRDefault="00482F02" w:rsidP="00482F02">
      <w:pPr>
        <w:spacing w:line="240" w:lineRule="auto"/>
        <w:rPr>
          <w:rFonts w:ascii="Arial" w:hAnsi="Arial" w:cs="Arial"/>
          <w:color w:val="000000"/>
          <w:sz w:val="20"/>
          <w:szCs w:val="20"/>
        </w:rPr>
      </w:pPr>
      <w:r w:rsidRPr="00482F02"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 xml:space="preserve">on </w:t>
      </w:r>
      <w:r w:rsidRPr="00482F02">
        <w:rPr>
          <w:rFonts w:ascii="Arial" w:hAnsi="Arial" w:cs="Arial"/>
          <w:color w:val="000000"/>
          <w:sz w:val="20"/>
          <w:szCs w:val="20"/>
        </w:rPr>
        <w:t>DAV Berchtesgaden waren Sina und Merle Brust und Christina Wittauer mit dabei.</w:t>
      </w:r>
    </w:p>
    <w:p w:rsidR="00482F02" w:rsidRPr="00482F02" w:rsidRDefault="00482F02" w:rsidP="00482F02">
      <w:pPr>
        <w:spacing w:line="240" w:lineRule="auto"/>
        <w:rPr>
          <w:rFonts w:ascii="Arial" w:hAnsi="Arial" w:cs="Arial"/>
          <w:color w:val="000000"/>
          <w:sz w:val="20"/>
          <w:szCs w:val="20"/>
        </w:rPr>
      </w:pPr>
      <w:r w:rsidRPr="00482F02">
        <w:rPr>
          <w:rFonts w:ascii="Arial" w:hAnsi="Arial" w:cs="Arial"/>
          <w:color w:val="000000"/>
          <w:sz w:val="20"/>
          <w:szCs w:val="20"/>
        </w:rPr>
        <w:t>Sina in der Klasse Schüler (34 Starter) konnte sich im Spee</w:t>
      </w:r>
      <w:r w:rsidR="00493012">
        <w:rPr>
          <w:rFonts w:ascii="Arial" w:hAnsi="Arial" w:cs="Arial"/>
          <w:color w:val="000000"/>
          <w:sz w:val="20"/>
          <w:szCs w:val="20"/>
        </w:rPr>
        <w:t>d und im Lead den 28. Platz erklettern</w:t>
      </w:r>
      <w:r w:rsidRPr="00482F02">
        <w:rPr>
          <w:rFonts w:ascii="Arial" w:hAnsi="Arial" w:cs="Arial"/>
          <w:color w:val="000000"/>
          <w:sz w:val="20"/>
          <w:szCs w:val="20"/>
        </w:rPr>
        <w:t>.</w:t>
      </w:r>
    </w:p>
    <w:p w:rsidR="00482F02" w:rsidRPr="00482F02" w:rsidRDefault="00482F02" w:rsidP="00482F02">
      <w:pPr>
        <w:spacing w:line="240" w:lineRule="auto"/>
        <w:rPr>
          <w:rFonts w:ascii="Arial" w:hAnsi="Arial" w:cs="Arial"/>
          <w:color w:val="000000"/>
          <w:sz w:val="20"/>
          <w:szCs w:val="20"/>
        </w:rPr>
      </w:pPr>
      <w:r w:rsidRPr="00482F02">
        <w:rPr>
          <w:rFonts w:ascii="Arial" w:hAnsi="Arial" w:cs="Arial"/>
          <w:color w:val="000000"/>
          <w:sz w:val="20"/>
          <w:szCs w:val="20"/>
        </w:rPr>
        <w:t>Christina, auch in dieser Klasse, steigerte sich im Speed enorm, und freute sich über den 4. Platz im Finale, als einzige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482F02">
        <w:rPr>
          <w:rFonts w:ascii="Arial" w:hAnsi="Arial" w:cs="Arial"/>
          <w:color w:val="000000"/>
          <w:sz w:val="20"/>
          <w:szCs w:val="20"/>
        </w:rPr>
        <w:t>nicht Italienerin. Im Lead sicherte sich Christina mit konstanter Leistung den 16. Platz in zwei Durchgängen.</w:t>
      </w:r>
    </w:p>
    <w:p w:rsidR="00482F02" w:rsidRPr="00482F02" w:rsidRDefault="00482F02" w:rsidP="00482F02">
      <w:pPr>
        <w:spacing w:line="240" w:lineRule="auto"/>
        <w:rPr>
          <w:rFonts w:ascii="Arial" w:hAnsi="Arial" w:cs="Arial"/>
          <w:color w:val="000000"/>
          <w:sz w:val="20"/>
          <w:szCs w:val="20"/>
        </w:rPr>
      </w:pPr>
      <w:r w:rsidRPr="00482F02">
        <w:rPr>
          <w:rFonts w:ascii="Arial" w:hAnsi="Arial" w:cs="Arial"/>
          <w:color w:val="000000"/>
          <w:sz w:val="20"/>
          <w:szCs w:val="20"/>
        </w:rPr>
        <w:t>Merle in der Klasse Kinder (38 Starter) erreichte im Speed den 23. Platz und im Lead den 27. Rang.</w:t>
      </w:r>
    </w:p>
    <w:p w:rsidR="00482F02" w:rsidRPr="00482F02" w:rsidRDefault="00482F02" w:rsidP="00482F02">
      <w:pPr>
        <w:spacing w:line="240" w:lineRule="auto"/>
        <w:rPr>
          <w:rFonts w:ascii="Arial" w:hAnsi="Arial" w:cs="Arial"/>
          <w:color w:val="000000"/>
          <w:sz w:val="20"/>
          <w:szCs w:val="20"/>
          <w:lang w:val="de-AT"/>
        </w:rPr>
      </w:pPr>
      <w:r w:rsidRPr="00482F02">
        <w:rPr>
          <w:rFonts w:ascii="Arial" w:hAnsi="Arial" w:cs="Arial"/>
          <w:color w:val="000000"/>
          <w:sz w:val="20"/>
          <w:szCs w:val="20"/>
          <w:lang w:val="de-AT"/>
        </w:rPr>
        <w:t>Details http://www.rockmasterfestival.com/2014/rock-junior/classifiche-rock-junior-2014/</w:t>
      </w:r>
    </w:p>
    <w:p w:rsidR="00F336CE" w:rsidRDefault="00F336CE" w:rsidP="00D24005">
      <w:pPr>
        <w:spacing w:line="240" w:lineRule="auto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TableGrid"/>
        <w:tblW w:w="0" w:type="auto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2"/>
        <w:gridCol w:w="4729"/>
      </w:tblGrid>
      <w:tr w:rsidR="0031102A" w:rsidTr="00493012">
        <w:trPr>
          <w:trHeight w:val="5827"/>
        </w:trPr>
        <w:tc>
          <w:tcPr>
            <w:tcW w:w="4452" w:type="dxa"/>
          </w:tcPr>
          <w:p w:rsidR="00FC6E3B" w:rsidRDefault="00493012" w:rsidP="003110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de-AT" w:eastAsia="de-AT"/>
              </w:rPr>
              <w:drawing>
                <wp:inline distT="0" distB="0" distL="0" distR="0" wp14:anchorId="0D06408B" wp14:editId="43E6C367">
                  <wp:extent cx="2700240" cy="4048125"/>
                  <wp:effectExtent l="0" t="0" r="5080" b="0"/>
                  <wp:docPr id="2" name="Picture 2" descr="D:\2014\2014 - 09 sept\arco\DSC_4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014\2014 - 09 sept\arco\DSC_4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187" cy="405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E3B" w:rsidRDefault="00FC6E3B" w:rsidP="003110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29" w:type="dxa"/>
          </w:tcPr>
          <w:p w:rsidR="0031102A" w:rsidRDefault="00FC6E3B" w:rsidP="00D240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de-AT" w:eastAsia="de-AT"/>
              </w:rPr>
              <w:drawing>
                <wp:inline distT="0" distB="0" distL="0" distR="0" wp14:anchorId="06E31506" wp14:editId="50AA290C">
                  <wp:extent cx="2809875" cy="4175631"/>
                  <wp:effectExtent l="0" t="0" r="0" b="0"/>
                  <wp:docPr id="11" name="Picture 11" descr="D:\2014\2014 - 09 sept\arco\DSC_4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014\2014 - 09 sept\arco\DSC_45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05" t="9926" r="39239" b="-2480"/>
                          <a:stretch/>
                        </pic:blipFill>
                        <pic:spPr bwMode="auto">
                          <a:xfrm>
                            <a:off x="0" y="0"/>
                            <a:ext cx="2809875" cy="417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3012" w:rsidRDefault="00482F02" w:rsidP="00D24005">
      <w:pPr>
        <w:spacing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</w:t>
      </w:r>
      <w:r w:rsidR="00493012">
        <w:rPr>
          <w:rFonts w:ascii="Arial" w:hAnsi="Arial" w:cs="Arial"/>
          <w:color w:val="000000"/>
          <w:sz w:val="20"/>
          <w:szCs w:val="20"/>
        </w:rPr>
        <w:t xml:space="preserve">       </w:t>
      </w:r>
      <w:r>
        <w:rPr>
          <w:rFonts w:ascii="Arial" w:hAnsi="Arial" w:cs="Arial"/>
          <w:color w:val="000000"/>
          <w:sz w:val="20"/>
          <w:szCs w:val="20"/>
        </w:rPr>
        <w:t xml:space="preserve">Climbing Stadium </w:t>
      </w:r>
      <w:r w:rsidR="0031102A">
        <w:rPr>
          <w:rFonts w:ascii="Arial" w:hAnsi="Arial" w:cs="Arial"/>
          <w:color w:val="000000"/>
          <w:sz w:val="20"/>
          <w:szCs w:val="20"/>
        </w:rPr>
        <w:t xml:space="preserve">       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</w:t>
      </w:r>
      <w:r w:rsidR="0031102A">
        <w:rPr>
          <w:rFonts w:ascii="Arial" w:hAnsi="Arial" w:cs="Arial"/>
          <w:color w:val="000000"/>
          <w:sz w:val="20"/>
          <w:szCs w:val="20"/>
        </w:rPr>
        <w:t xml:space="preserve">Christina            </w:t>
      </w:r>
    </w:p>
    <w:p w:rsidR="00493012" w:rsidRDefault="00493012" w:rsidP="00D24005">
      <w:pPr>
        <w:spacing w:line="240" w:lineRule="auto"/>
        <w:rPr>
          <w:rFonts w:ascii="Arial" w:hAnsi="Arial" w:cs="Arial"/>
          <w:color w:val="000000"/>
          <w:sz w:val="20"/>
          <w:szCs w:val="20"/>
        </w:rPr>
      </w:pPr>
    </w:p>
    <w:p w:rsidR="00493012" w:rsidRDefault="00493012" w:rsidP="00493012">
      <w:pPr>
        <w:jc w:val="center"/>
        <w:rPr>
          <w:i/>
          <w:sz w:val="36"/>
        </w:rPr>
      </w:pPr>
    </w:p>
    <w:p w:rsidR="00493012" w:rsidRPr="00493012" w:rsidRDefault="00493012" w:rsidP="00493012">
      <w:pPr>
        <w:jc w:val="center"/>
        <w:rPr>
          <w:i/>
          <w:sz w:val="36"/>
        </w:rPr>
      </w:pPr>
      <w:r>
        <w:rPr>
          <w:i/>
          <w:sz w:val="36"/>
        </w:rPr>
        <w:lastRenderedPageBreak/>
        <w:t>Neues vom Kletter</w:t>
      </w:r>
      <w:r w:rsidRPr="00004056">
        <w:rPr>
          <w:i/>
          <w:sz w:val="36"/>
        </w:rPr>
        <w:t>te</w:t>
      </w:r>
      <w:r>
        <w:rPr>
          <w:i/>
          <w:sz w:val="36"/>
        </w:rPr>
        <w:t>am Berchtesgaden</w:t>
      </w:r>
    </w:p>
    <w:p w:rsidR="00493012" w:rsidRPr="00493012" w:rsidRDefault="00493012" w:rsidP="00493012">
      <w:pPr>
        <w:pStyle w:val="ListParagraph"/>
        <w:tabs>
          <w:tab w:val="center" w:pos="4535"/>
          <w:tab w:val="left" w:pos="7650"/>
        </w:tabs>
        <w:spacing w:line="240" w:lineRule="auto"/>
        <w:ind w:left="2484"/>
        <w:rPr>
          <w:rFonts w:ascii="Arial" w:hAnsi="Arial"/>
          <w:b/>
          <w:i/>
          <w:color w:val="000000" w:themeColor="text1"/>
          <w:sz w:val="20"/>
          <w:lang w:val="de-AT"/>
        </w:rPr>
      </w:pPr>
      <w:r w:rsidRPr="00493012">
        <w:rPr>
          <w:rFonts w:ascii="Arial" w:hAnsi="Arial"/>
          <w:b/>
          <w:i/>
          <w:color w:val="000000" w:themeColor="text1"/>
          <w:sz w:val="20"/>
          <w:lang w:val="de-AT"/>
        </w:rPr>
        <w:t>Arco – Trentino – Rock Junior</w:t>
      </w:r>
    </w:p>
    <w:p w:rsidR="00875C1C" w:rsidRDefault="0031102A" w:rsidP="00D24005">
      <w:pPr>
        <w:spacing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</w:t>
      </w:r>
      <w:r w:rsidR="00482F02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7"/>
        <w:gridCol w:w="4649"/>
      </w:tblGrid>
      <w:tr w:rsidR="000B3F22" w:rsidTr="00493012">
        <w:trPr>
          <w:trHeight w:val="7072"/>
        </w:trPr>
        <w:tc>
          <w:tcPr>
            <w:tcW w:w="123" w:type="dxa"/>
          </w:tcPr>
          <w:p w:rsidR="000B3F22" w:rsidRDefault="00FC6E3B" w:rsidP="000B3F22">
            <w:pPr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de-AT" w:eastAsia="de-AT"/>
              </w:rPr>
              <w:drawing>
                <wp:inline distT="0" distB="0" distL="0" distR="0" wp14:anchorId="2ACB5DDE" wp14:editId="56DCD102">
                  <wp:extent cx="2935318" cy="4400550"/>
                  <wp:effectExtent l="0" t="0" r="0" b="0"/>
                  <wp:docPr id="9" name="Picture 9" descr="D:\2014\2014 - 09 sept\arco\DSC_4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014\2014 - 09 sept\arco\DSC_4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556" cy="440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</w:tcPr>
          <w:p w:rsidR="000B3F22" w:rsidRDefault="00482F02" w:rsidP="00875C1C">
            <w:pPr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de-AT" w:eastAsia="de-AT"/>
              </w:rPr>
              <w:drawing>
                <wp:inline distT="0" distB="0" distL="0" distR="0" wp14:anchorId="704B1EE1" wp14:editId="0CEC7FD3">
                  <wp:extent cx="2943225" cy="4412407"/>
                  <wp:effectExtent l="0" t="0" r="0" b="7620"/>
                  <wp:docPr id="1" name="Picture 1" descr="D:\2014\2014 - 09 sept\arco\DSC_4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14\2014 - 09 sept\arco\DSC_4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60000" contrast="3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132" cy="441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3F22" w:rsidRDefault="002236DA" w:rsidP="00604AFB">
      <w:pPr>
        <w:spacing w:line="240" w:lineRule="auto"/>
        <w:rPr>
          <w:rFonts w:ascii="Arial" w:hAnsi="Arial" w:cs="Arial"/>
          <w:b/>
          <w:color w:val="000000"/>
          <w:szCs w:val="20"/>
        </w:rPr>
      </w:pPr>
      <w:r>
        <w:rPr>
          <w:rFonts w:ascii="Arial" w:hAnsi="Arial" w:cs="Arial"/>
          <w:b/>
          <w:color w:val="000000"/>
          <w:szCs w:val="20"/>
        </w:rPr>
        <w:t xml:space="preserve">                </w:t>
      </w:r>
      <w:r w:rsidR="0031102A">
        <w:rPr>
          <w:rFonts w:ascii="Arial" w:hAnsi="Arial" w:cs="Arial"/>
          <w:b/>
          <w:color w:val="000000"/>
          <w:szCs w:val="20"/>
        </w:rPr>
        <w:t xml:space="preserve">              </w:t>
      </w:r>
      <w:r>
        <w:rPr>
          <w:rFonts w:ascii="Arial" w:hAnsi="Arial" w:cs="Arial"/>
          <w:b/>
          <w:color w:val="000000"/>
          <w:szCs w:val="20"/>
        </w:rPr>
        <w:t>Merle</w:t>
      </w:r>
      <w:r>
        <w:rPr>
          <w:rFonts w:ascii="Arial" w:hAnsi="Arial" w:cs="Arial"/>
          <w:b/>
          <w:color w:val="000000"/>
          <w:szCs w:val="20"/>
        </w:rPr>
        <w:tab/>
        <w:t xml:space="preserve">                    </w:t>
      </w:r>
      <w:r w:rsidR="0031102A">
        <w:rPr>
          <w:rFonts w:ascii="Arial" w:hAnsi="Arial" w:cs="Arial"/>
          <w:b/>
          <w:color w:val="000000"/>
          <w:szCs w:val="20"/>
        </w:rPr>
        <w:t xml:space="preserve">                                       </w:t>
      </w:r>
      <w:r>
        <w:rPr>
          <w:rFonts w:ascii="Arial" w:hAnsi="Arial" w:cs="Arial"/>
          <w:b/>
          <w:color w:val="000000"/>
          <w:szCs w:val="20"/>
        </w:rPr>
        <w:t xml:space="preserve">   Sina</w:t>
      </w:r>
      <w:r w:rsidR="00D24005">
        <w:rPr>
          <w:rFonts w:ascii="Arial" w:hAnsi="Arial" w:cs="Arial"/>
          <w:b/>
          <w:color w:val="000000"/>
          <w:szCs w:val="20"/>
        </w:rPr>
        <w:t xml:space="preserve">                            </w:t>
      </w:r>
    </w:p>
    <w:p w:rsidR="0009286B" w:rsidRDefault="0009286B" w:rsidP="00DF1283">
      <w:pPr>
        <w:spacing w:line="240" w:lineRule="auto"/>
        <w:jc w:val="center"/>
        <w:rPr>
          <w:rFonts w:ascii="Arial" w:hAnsi="Arial" w:cs="Arial"/>
          <w:b/>
          <w:color w:val="000000"/>
          <w:szCs w:val="20"/>
        </w:rPr>
      </w:pPr>
    </w:p>
    <w:p w:rsidR="00493012" w:rsidRDefault="00493012" w:rsidP="00DF1283">
      <w:pPr>
        <w:spacing w:line="240" w:lineRule="auto"/>
        <w:jc w:val="center"/>
        <w:rPr>
          <w:rFonts w:ascii="Arial" w:hAnsi="Arial" w:cs="Arial"/>
          <w:b/>
          <w:color w:val="000000"/>
          <w:szCs w:val="20"/>
        </w:rPr>
      </w:pPr>
      <w:bookmarkStart w:id="0" w:name="_GoBack"/>
      <w:bookmarkEnd w:id="0"/>
    </w:p>
    <w:p w:rsidR="005F08EC" w:rsidRPr="00E21E75" w:rsidRDefault="00875C1C" w:rsidP="00875C1C">
      <w:pPr>
        <w:tabs>
          <w:tab w:val="left" w:pos="1455"/>
        </w:tabs>
        <w:spacing w:line="240" w:lineRule="auto"/>
        <w:rPr>
          <w:i/>
          <w:sz w:val="28"/>
        </w:rPr>
      </w:pPr>
      <w:r>
        <w:rPr>
          <w:rFonts w:ascii="Arial" w:hAnsi="Arial" w:cs="Arial"/>
          <w:b/>
          <w:color w:val="000000"/>
          <w:szCs w:val="20"/>
        </w:rPr>
        <w:tab/>
      </w:r>
      <w:r w:rsidR="002236DA">
        <w:rPr>
          <w:rFonts w:ascii="Arial" w:hAnsi="Arial" w:cs="Arial"/>
          <w:b/>
          <w:color w:val="000000"/>
          <w:szCs w:val="20"/>
        </w:rPr>
        <w:t xml:space="preserve">     </w:t>
      </w:r>
      <w:r w:rsidR="005F08EC" w:rsidRPr="00DF1283">
        <w:rPr>
          <w:rFonts w:ascii="Arial" w:hAnsi="Arial" w:cs="Arial"/>
          <w:b/>
          <w:color w:val="000000"/>
          <w:szCs w:val="20"/>
        </w:rPr>
        <w:t>Gratulation unseren Kraxlern – zu dem Ergebnis !!</w:t>
      </w:r>
    </w:p>
    <w:sectPr w:rsidR="005F08EC" w:rsidRPr="00E21E75" w:rsidSect="00E21E75">
      <w:footerReference w:type="default" r:id="rId13"/>
      <w:pgSz w:w="11906" w:h="16838" w:code="9"/>
      <w:pgMar w:top="1418" w:right="1418" w:bottom="1134" w:left="1418" w:header="709" w:footer="709" w:gutter="0"/>
      <w:pgBorders w:offsetFrom="page">
        <w:top w:val="single" w:sz="2" w:space="24" w:color="D9D9D9" w:themeColor="background1" w:themeShade="D9"/>
        <w:left w:val="single" w:sz="2" w:space="24" w:color="D9D9D9" w:themeColor="background1" w:themeShade="D9"/>
        <w:bottom w:val="single" w:sz="2" w:space="24" w:color="D9D9D9" w:themeColor="background1" w:themeShade="D9"/>
        <w:right w:val="single" w:sz="2" w:space="24" w:color="D9D9D9" w:themeColor="background1" w:themeShade="D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483" w:rsidRDefault="00B82483" w:rsidP="000E388F">
      <w:pPr>
        <w:spacing w:after="0" w:line="240" w:lineRule="auto"/>
      </w:pPr>
      <w:r>
        <w:separator/>
      </w:r>
    </w:p>
  </w:endnote>
  <w:endnote w:type="continuationSeparator" w:id="0">
    <w:p w:rsidR="00B82483" w:rsidRDefault="00B82483" w:rsidP="000E3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88F" w:rsidRDefault="000E388F">
    <w:pPr>
      <w:pStyle w:val="Footer"/>
    </w:pPr>
    <w:r>
      <w:t>Alles über das Wettkampfklettern findest du unter  http://Watzmann-kraxla.weebly.com</w:t>
    </w:r>
  </w:p>
  <w:p w:rsidR="000E388F" w:rsidRDefault="000E38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483" w:rsidRDefault="00B82483" w:rsidP="000E388F">
      <w:pPr>
        <w:spacing w:after="0" w:line="240" w:lineRule="auto"/>
      </w:pPr>
      <w:r>
        <w:separator/>
      </w:r>
    </w:p>
  </w:footnote>
  <w:footnote w:type="continuationSeparator" w:id="0">
    <w:p w:rsidR="00B82483" w:rsidRDefault="00B82483" w:rsidP="000E38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9170C"/>
    <w:multiLevelType w:val="hybridMultilevel"/>
    <w:tmpl w:val="3BA4537E"/>
    <w:lvl w:ilvl="0" w:tplc="06C02C70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204" w:hanging="360"/>
      </w:pPr>
    </w:lvl>
    <w:lvl w:ilvl="2" w:tplc="0407001B" w:tentative="1">
      <w:start w:val="1"/>
      <w:numFmt w:val="lowerRoman"/>
      <w:lvlText w:val="%3."/>
      <w:lvlJc w:val="right"/>
      <w:pPr>
        <w:ind w:left="3924" w:hanging="180"/>
      </w:pPr>
    </w:lvl>
    <w:lvl w:ilvl="3" w:tplc="0407000F" w:tentative="1">
      <w:start w:val="1"/>
      <w:numFmt w:val="decimal"/>
      <w:lvlText w:val="%4."/>
      <w:lvlJc w:val="left"/>
      <w:pPr>
        <w:ind w:left="4644" w:hanging="360"/>
      </w:pPr>
    </w:lvl>
    <w:lvl w:ilvl="4" w:tplc="04070019" w:tentative="1">
      <w:start w:val="1"/>
      <w:numFmt w:val="lowerLetter"/>
      <w:lvlText w:val="%5."/>
      <w:lvlJc w:val="left"/>
      <w:pPr>
        <w:ind w:left="5364" w:hanging="360"/>
      </w:pPr>
    </w:lvl>
    <w:lvl w:ilvl="5" w:tplc="0407001B" w:tentative="1">
      <w:start w:val="1"/>
      <w:numFmt w:val="lowerRoman"/>
      <w:lvlText w:val="%6."/>
      <w:lvlJc w:val="right"/>
      <w:pPr>
        <w:ind w:left="6084" w:hanging="180"/>
      </w:pPr>
    </w:lvl>
    <w:lvl w:ilvl="6" w:tplc="0407000F" w:tentative="1">
      <w:start w:val="1"/>
      <w:numFmt w:val="decimal"/>
      <w:lvlText w:val="%7."/>
      <w:lvlJc w:val="left"/>
      <w:pPr>
        <w:ind w:left="6804" w:hanging="360"/>
      </w:pPr>
    </w:lvl>
    <w:lvl w:ilvl="7" w:tplc="04070019" w:tentative="1">
      <w:start w:val="1"/>
      <w:numFmt w:val="lowerLetter"/>
      <w:lvlText w:val="%8."/>
      <w:lvlJc w:val="left"/>
      <w:pPr>
        <w:ind w:left="7524" w:hanging="360"/>
      </w:pPr>
    </w:lvl>
    <w:lvl w:ilvl="8" w:tplc="0407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>
    <w:nsid w:val="4EB06C3A"/>
    <w:multiLevelType w:val="hybridMultilevel"/>
    <w:tmpl w:val="DF4036EA"/>
    <w:lvl w:ilvl="0" w:tplc="0AC8139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078"/>
    <w:rsid w:val="00004056"/>
    <w:rsid w:val="00034F67"/>
    <w:rsid w:val="0009286B"/>
    <w:rsid w:val="000B3F22"/>
    <w:rsid w:val="000E388F"/>
    <w:rsid w:val="00135F9B"/>
    <w:rsid w:val="001C2591"/>
    <w:rsid w:val="001D5DE3"/>
    <w:rsid w:val="001E5B2B"/>
    <w:rsid w:val="002236DA"/>
    <w:rsid w:val="00234C6E"/>
    <w:rsid w:val="00261969"/>
    <w:rsid w:val="0031102A"/>
    <w:rsid w:val="00445C39"/>
    <w:rsid w:val="00482F02"/>
    <w:rsid w:val="00493012"/>
    <w:rsid w:val="004F0F6B"/>
    <w:rsid w:val="004F285E"/>
    <w:rsid w:val="00500EF0"/>
    <w:rsid w:val="005177AF"/>
    <w:rsid w:val="00560BA1"/>
    <w:rsid w:val="005F08EC"/>
    <w:rsid w:val="00604AFB"/>
    <w:rsid w:val="00671D96"/>
    <w:rsid w:val="00730078"/>
    <w:rsid w:val="00864433"/>
    <w:rsid w:val="00875C1C"/>
    <w:rsid w:val="00891CCB"/>
    <w:rsid w:val="008F504C"/>
    <w:rsid w:val="009434C1"/>
    <w:rsid w:val="00A33A08"/>
    <w:rsid w:val="00A707E2"/>
    <w:rsid w:val="00B26688"/>
    <w:rsid w:val="00B82483"/>
    <w:rsid w:val="00BD1CCE"/>
    <w:rsid w:val="00C32B45"/>
    <w:rsid w:val="00C346C2"/>
    <w:rsid w:val="00D24005"/>
    <w:rsid w:val="00D349F6"/>
    <w:rsid w:val="00DF0C13"/>
    <w:rsid w:val="00DF1283"/>
    <w:rsid w:val="00E21E75"/>
    <w:rsid w:val="00E634F9"/>
    <w:rsid w:val="00EF2B64"/>
    <w:rsid w:val="00EF5262"/>
    <w:rsid w:val="00F336CE"/>
    <w:rsid w:val="00FC6E3B"/>
    <w:rsid w:val="00FD1335"/>
    <w:rsid w:val="00FE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2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2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5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8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88F"/>
  </w:style>
  <w:style w:type="paragraph" w:styleId="Footer">
    <w:name w:val="footer"/>
    <w:basedOn w:val="Normal"/>
    <w:link w:val="FooterChar"/>
    <w:uiPriority w:val="99"/>
    <w:unhideWhenUsed/>
    <w:rsid w:val="000E38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88F"/>
  </w:style>
  <w:style w:type="paragraph" w:styleId="Caption">
    <w:name w:val="caption"/>
    <w:basedOn w:val="Normal"/>
    <w:next w:val="Normal"/>
    <w:uiPriority w:val="35"/>
    <w:unhideWhenUsed/>
    <w:qFormat/>
    <w:rsid w:val="009434C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00405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707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2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2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5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8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88F"/>
  </w:style>
  <w:style w:type="paragraph" w:styleId="Footer">
    <w:name w:val="footer"/>
    <w:basedOn w:val="Normal"/>
    <w:link w:val="FooterChar"/>
    <w:uiPriority w:val="99"/>
    <w:unhideWhenUsed/>
    <w:rsid w:val="000E38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88F"/>
  </w:style>
  <w:style w:type="paragraph" w:styleId="Caption">
    <w:name w:val="caption"/>
    <w:basedOn w:val="Normal"/>
    <w:next w:val="Normal"/>
    <w:uiPriority w:val="35"/>
    <w:unhideWhenUsed/>
    <w:qFormat/>
    <w:rsid w:val="009434C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00405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707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1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213</Words>
  <Characters>1349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Sony DADC Austria AG</Company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Wittauer</dc:creator>
  <cp:keywords/>
  <dc:description/>
  <cp:lastModifiedBy>Michael Wittauer</cp:lastModifiedBy>
  <cp:revision>21</cp:revision>
  <cp:lastPrinted>2014-06-03T06:16:00Z</cp:lastPrinted>
  <dcterms:created xsi:type="dcterms:W3CDTF">2014-05-12T06:16:00Z</dcterms:created>
  <dcterms:modified xsi:type="dcterms:W3CDTF">2014-09-09T09:38:00Z</dcterms:modified>
</cp:coreProperties>
</file>